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Virtual Bookkeeper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virtual bookkeeper to keep [company]'s books accurate and current. You will categorize transactions, reconcile accounts, manage bills and invoices, and prepare month end reports for [owner or accountant]. You will work remotely during [your time zone] business hours.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Categorize bank and card transactions in [accounting software]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Reconcile bank, card and loan accounts every [week or month]</w:t>
      </w:r>
    </w:p>
    <w:p>
      <w:r>
        <w:rPr>
          <w:rFonts w:ascii="Calibri" w:cs="Calibri" w:eastAsia="Calibri" w:hAnsi="Calibri"/>
          <w:sz w:val="22"/>
          <w:szCs w:val="22"/>
        </w:rPr>
        <w:t xml:space="preserve">* Enter and pay bills on approval (accounts payable)</w:t>
      </w:r>
    </w:p>
    <w:p>
      <w:r>
        <w:rPr>
          <w:rFonts w:ascii="Calibri" w:cs="Calibri" w:eastAsia="Calibri" w:hAnsi="Calibri"/>
          <w:sz w:val="22"/>
          <w:szCs w:val="22"/>
        </w:rPr>
        <w:t xml:space="preserve">* Create and send invoices and follow up on overdue balances (accounts receivable)</w:t>
      </w:r>
    </w:p>
    <w:p>
      <w:r>
        <w:rPr>
          <w:rFonts w:ascii="Calibri" w:cs="Calibri" w:eastAsia="Calibri" w:hAnsi="Calibri"/>
          <w:sz w:val="22"/>
          <w:szCs w:val="22"/>
        </w:rPr>
        <w:t xml:space="preserve">* Capture and match receipts</w:t>
      </w:r>
    </w:p>
    <w:p>
      <w:r>
        <w:rPr>
          <w:rFonts w:ascii="Calibri" w:cs="Calibri" w:eastAsia="Calibri" w:hAnsi="Calibri"/>
          <w:sz w:val="22"/>
          <w:szCs w:val="22"/>
        </w:rPr>
        <w:t xml:space="preserve">* Prepare month end reports: P&amp;L, balance sheet and cash 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* Keep vendor and customer records clean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 with [CPA or tax advisor] on year end and tax documents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Solid understanding of bookkeeping and US accounting basics</w:t>
      </w:r>
    </w:p>
    <w:p>
      <w:r>
        <w:rPr>
          <w:rFonts w:ascii="Calibri" w:cs="Calibri" w:eastAsia="Calibri" w:hAnsi="Calibri"/>
          <w:sz w:val="22"/>
          <w:szCs w:val="22"/>
        </w:rPr>
        <w:t xml:space="preserve">* High accuracy and discretion with financial data</w:t>
      </w:r>
    </w:p>
    <w:p>
      <w:r>
        <w:rPr>
          <w:rFonts w:ascii="Calibri" w:cs="Calibri" w:eastAsia="Calibri" w:hAnsi="Calibri"/>
          <w:sz w:val="22"/>
          <w:szCs w:val="22"/>
        </w:rPr>
        <w:t xml:space="preserve">* Good written English</w:t>
      </w:r>
    </w:p>
    <w:p>
      <w:r>
        <w:rPr>
          <w:rFonts w:ascii="Calibri" w:cs="Calibri" w:eastAsia="Calibri" w:hAnsi="Calibri"/>
          <w:sz w:val="22"/>
          <w:szCs w:val="22"/>
        </w:rPr>
        <w:t xml:space="preserve">* Organized with recurring deadlines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and automation tools for receipts and reconciliations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bookkeeping experience; [certification] preferred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QuickBooks Online, Xero or [accounting software]</w:t>
      </w:r>
    </w:p>
    <w:p>
      <w:r>
        <w:rPr>
          <w:rFonts w:ascii="Calibri" w:cs="Calibri" w:eastAsia="Calibri" w:hAnsi="Calibri"/>
          <w:sz w:val="22"/>
          <w:szCs w:val="22"/>
        </w:rPr>
        <w:t xml:space="preserve">* Bill.com or [AP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Gusto or [payroll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Dext or [receipt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Sheets or Excel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Books closed by day [X] of each month</w:t>
      </w:r>
    </w:p>
    <w:p>
      <w:r>
        <w:rPr>
          <w:rFonts w:ascii="Calibri" w:cs="Calibri" w:eastAsia="Calibri" w:hAnsi="Calibri"/>
          <w:sz w:val="22"/>
          <w:szCs w:val="22"/>
        </w:rPr>
        <w:t xml:space="preserve">* All accounts reconciled monthly with zero unexplained differences</w:t>
      </w:r>
    </w:p>
    <w:p>
      <w:r>
        <w:rPr>
          <w:rFonts w:ascii="Calibri" w:cs="Calibri" w:eastAsia="Calibri" w:hAnsi="Calibri"/>
          <w:sz w:val="22"/>
          <w:szCs w:val="22"/>
        </w:rPr>
        <w:t xml:space="preserve">* Bills paid on time: [target] %</w:t>
      </w:r>
    </w:p>
    <w:p>
      <w:r>
        <w:rPr>
          <w:rFonts w:ascii="Calibri" w:cs="Calibri" w:eastAsia="Calibri" w:hAnsi="Calibri"/>
          <w:sz w:val="22"/>
          <w:szCs w:val="22"/>
        </w:rPr>
        <w:t xml:space="preserve">* Overdue receivables older than [X] days below [target]</w:t>
      </w:r>
    </w:p>
    <w:p>
      <w:r>
        <w:rPr>
          <w:rFonts w:ascii="Calibri" w:cs="Calibri" w:eastAsia="Calibri" w:hAnsi="Calibri"/>
          <w:sz w:val="22"/>
          <w:szCs w:val="22"/>
        </w:rPr>
        <w:t xml:space="preserve">* Month end report delivered by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"Virtual Bookkeeper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2026-10-18T13:23:38.618Z</dcterms:created>
  <dcterms:modified xsi:type="dcterms:W3CDTF">2026-10-18T13:23:38.618Z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